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56F4FAC3" w:rsidR="006B4E1C" w:rsidRDefault="006B4E1C" w:rsidP="006B4E1C">
      <w:r>
        <w:t>Watershed:</w:t>
      </w:r>
      <w:r w:rsidR="007D76D2">
        <w:t xml:space="preserve"> Little Sarasota Bay Coastal Fringe</w:t>
      </w:r>
    </w:p>
    <w:p w14:paraId="3DCA66EC" w14:textId="1A0F12C4" w:rsidR="006B4E1C" w:rsidRDefault="006B4E1C">
      <w:r>
        <w:t>Basins:</w:t>
      </w:r>
      <w:r w:rsidR="007D76D2">
        <w:t xml:space="preserve"> Little Sarasota Bay Coastal Fringe</w:t>
      </w:r>
    </w:p>
    <w:p w14:paraId="4E1B362E" w14:textId="15EF7D0C" w:rsidR="001B5F18" w:rsidRDefault="006B4E1C">
      <w:r>
        <w:t>Model Name:</w:t>
      </w:r>
      <w:r w:rsidR="007D76D2">
        <w:t xml:space="preserve"> </w:t>
      </w:r>
      <w:r w:rsidR="007D76D2" w:rsidRPr="007D76D2">
        <w:t>CF_LSB__2022_08_15_NAVD88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0C19BFF3" w:rsidR="006B4E1C" w:rsidRDefault="006B4E1C">
      <w:r>
        <w:t>GWIS Name:</w:t>
      </w:r>
      <w:r w:rsidR="007D76D2">
        <w:t xml:space="preserve"> </w:t>
      </w:r>
      <w:r w:rsidR="007D76D2" w:rsidRPr="007D76D2">
        <w:t>CF_LSB__2022_08_15_NAVD88.gdb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464572"/>
    <w:rsid w:val="006B4E1C"/>
    <w:rsid w:val="007D76D2"/>
    <w:rsid w:val="009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3</cp:revision>
  <dcterms:created xsi:type="dcterms:W3CDTF">2022-08-15T12:54:00Z</dcterms:created>
  <dcterms:modified xsi:type="dcterms:W3CDTF">2022-08-15T13:07:00Z</dcterms:modified>
</cp:coreProperties>
</file>